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C6" w:rsidRPr="003D7DF7" w:rsidRDefault="00F024C6" w:rsidP="00F0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F7">
        <w:rPr>
          <w:rFonts w:ascii="Times New Roman" w:hAnsi="Times New Roman" w:cs="Times New Roman"/>
          <w:b/>
          <w:sz w:val="28"/>
          <w:szCs w:val="28"/>
        </w:rPr>
        <w:t xml:space="preserve">Daily Field Monitoring Format during COVID-19 Situation </w:t>
      </w:r>
    </w:p>
    <w:p w:rsidR="00F024C6" w:rsidRPr="003D7DF7" w:rsidRDefault="00F024C6" w:rsidP="00F024C6">
      <w:pPr>
        <w:spacing w:after="0" w:line="360" w:lineRule="auto"/>
        <w:ind w:left="28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DF7">
        <w:rPr>
          <w:rFonts w:ascii="Times New Roman" w:hAnsi="Times New Roman" w:cs="Times New Roman"/>
          <w:b/>
          <w:sz w:val="26"/>
          <w:szCs w:val="26"/>
        </w:rPr>
        <w:t xml:space="preserve">For Regional, District and </w:t>
      </w:r>
      <w:proofErr w:type="spellStart"/>
      <w:r w:rsidRPr="003D7DF7">
        <w:rPr>
          <w:rFonts w:ascii="Times New Roman" w:hAnsi="Times New Roman" w:cs="Times New Roman"/>
          <w:b/>
          <w:sz w:val="26"/>
          <w:szCs w:val="26"/>
        </w:rPr>
        <w:t>Upazila</w:t>
      </w:r>
      <w:proofErr w:type="spellEnd"/>
      <w:r w:rsidRPr="003D7DF7">
        <w:rPr>
          <w:rFonts w:ascii="Times New Roman" w:hAnsi="Times New Roman" w:cs="Times New Roman"/>
          <w:b/>
          <w:sz w:val="26"/>
          <w:szCs w:val="26"/>
        </w:rPr>
        <w:t xml:space="preserve"> Level Officers </w:t>
      </w:r>
    </w:p>
    <w:p w:rsidR="00F024C6" w:rsidRPr="003D7DF7" w:rsidRDefault="00F024C6" w:rsidP="00F024C6">
      <w:pPr>
        <w:spacing w:after="0" w:line="360" w:lineRule="auto"/>
        <w:ind w:left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662" w:type="dxa"/>
        <w:tblLook w:val="04A0"/>
      </w:tblPr>
      <w:tblGrid>
        <w:gridCol w:w="608"/>
        <w:gridCol w:w="976"/>
        <w:gridCol w:w="1485"/>
        <w:gridCol w:w="1004"/>
        <w:gridCol w:w="2230"/>
        <w:gridCol w:w="1048"/>
        <w:gridCol w:w="1074"/>
        <w:gridCol w:w="1158"/>
        <w:gridCol w:w="1308"/>
        <w:gridCol w:w="2776"/>
        <w:gridCol w:w="1150"/>
      </w:tblGrid>
      <w:tr w:rsidR="00F024C6" w:rsidRPr="003D7DF7" w:rsidTr="00603A08">
        <w:trPr>
          <w:trHeight w:val="323"/>
          <w:jc w:val="center"/>
        </w:trPr>
        <w:tc>
          <w:tcPr>
            <w:tcW w:w="608" w:type="dxa"/>
            <w:vMerge w:val="restart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Sl. No </w:t>
            </w:r>
          </w:p>
        </w:tc>
        <w:tc>
          <w:tcPr>
            <w:tcW w:w="976" w:type="dxa"/>
            <w:vMerge w:val="restart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485" w:type="dxa"/>
            <w:vMerge w:val="restart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b/>
                <w:sz w:val="24"/>
                <w:szCs w:val="24"/>
              </w:rPr>
              <w:t>Who contacted (name and designation)</w:t>
            </w:r>
          </w:p>
        </w:tc>
        <w:tc>
          <w:tcPr>
            <w:tcW w:w="2867" w:type="dxa"/>
            <w:gridSpan w:val="2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With whom contacted </w:t>
            </w:r>
          </w:p>
        </w:tc>
        <w:tc>
          <w:tcPr>
            <w:tcW w:w="3280" w:type="dxa"/>
            <w:gridSpan w:val="3"/>
          </w:tcPr>
          <w:p w:rsidR="00F024C6" w:rsidRPr="003D7DF7" w:rsidRDefault="00F024C6" w:rsidP="0060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 </w:t>
            </w:r>
          </w:p>
        </w:tc>
        <w:tc>
          <w:tcPr>
            <w:tcW w:w="1308" w:type="dxa"/>
            <w:vMerge w:val="restart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 of discussion  </w:t>
            </w:r>
          </w:p>
        </w:tc>
        <w:tc>
          <w:tcPr>
            <w:tcW w:w="2433" w:type="dxa"/>
            <w:vMerge w:val="restart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b/>
                <w:sz w:val="24"/>
                <w:szCs w:val="24"/>
              </w:rPr>
              <w:t>Discussion outcome (qualitative/quantitative)</w:t>
            </w:r>
          </w:p>
        </w:tc>
        <w:tc>
          <w:tcPr>
            <w:tcW w:w="1040" w:type="dxa"/>
            <w:vMerge w:val="restart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F024C6" w:rsidRPr="003D7DF7" w:rsidTr="00603A08">
        <w:trPr>
          <w:jc w:val="center"/>
        </w:trPr>
        <w:tc>
          <w:tcPr>
            <w:tcW w:w="608" w:type="dxa"/>
            <w:vMerge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63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b/>
                <w:sz w:val="24"/>
                <w:szCs w:val="24"/>
              </w:rPr>
              <w:t>(example)</w:t>
            </w:r>
          </w:p>
        </w:tc>
        <w:tc>
          <w:tcPr>
            <w:tcW w:w="104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1074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DF7">
              <w:rPr>
                <w:rFonts w:ascii="Times New Roman" w:hAnsi="Times New Roman" w:cs="Times New Roman"/>
                <w:b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5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b/>
                <w:sz w:val="24"/>
                <w:szCs w:val="24"/>
              </w:rPr>
              <w:t>union</w:t>
            </w:r>
          </w:p>
        </w:tc>
        <w:tc>
          <w:tcPr>
            <w:tcW w:w="1308" w:type="dxa"/>
            <w:vMerge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C6" w:rsidRPr="003D7DF7" w:rsidTr="00603A08">
        <w:trPr>
          <w:jc w:val="center"/>
        </w:trPr>
        <w:tc>
          <w:tcPr>
            <w:tcW w:w="60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sz w:val="24"/>
                <w:szCs w:val="24"/>
              </w:rPr>
              <w:t>AD/DD</w:t>
            </w:r>
          </w:p>
          <w:p w:rsidR="00F024C6" w:rsidRPr="003D7DF7" w:rsidRDefault="00F024C6" w:rsidP="0060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C6" w:rsidRPr="003D7DF7" w:rsidTr="00603A08">
        <w:trPr>
          <w:jc w:val="center"/>
        </w:trPr>
        <w:tc>
          <w:tcPr>
            <w:tcW w:w="60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sz w:val="24"/>
                <w:szCs w:val="24"/>
              </w:rPr>
              <w:t>UAO/ULO/UFO</w:t>
            </w:r>
          </w:p>
          <w:p w:rsidR="00F024C6" w:rsidRPr="003D7DF7" w:rsidRDefault="00F024C6" w:rsidP="0060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C6" w:rsidRPr="003D7DF7" w:rsidTr="00603A08">
        <w:trPr>
          <w:jc w:val="center"/>
        </w:trPr>
        <w:tc>
          <w:tcPr>
            <w:tcW w:w="60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sz w:val="24"/>
                <w:szCs w:val="24"/>
              </w:rPr>
              <w:t>SAAO/LEAF/CEAL</w:t>
            </w:r>
          </w:p>
          <w:p w:rsidR="00F024C6" w:rsidRPr="003D7DF7" w:rsidRDefault="00F024C6" w:rsidP="0060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C6" w:rsidRPr="003D7DF7" w:rsidTr="00603A08">
        <w:trPr>
          <w:jc w:val="center"/>
        </w:trPr>
        <w:tc>
          <w:tcPr>
            <w:tcW w:w="60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sz w:val="24"/>
                <w:szCs w:val="24"/>
              </w:rPr>
              <w:t>CIGs/Farmers</w:t>
            </w:r>
          </w:p>
          <w:p w:rsidR="00F024C6" w:rsidRPr="003D7DF7" w:rsidRDefault="00F024C6" w:rsidP="0060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C6" w:rsidRPr="003D7DF7" w:rsidTr="00603A08">
        <w:trPr>
          <w:jc w:val="center"/>
        </w:trPr>
        <w:tc>
          <w:tcPr>
            <w:tcW w:w="60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sz w:val="24"/>
                <w:szCs w:val="24"/>
              </w:rPr>
              <w:t>LBFs</w:t>
            </w:r>
          </w:p>
          <w:p w:rsidR="00F024C6" w:rsidRPr="003D7DF7" w:rsidRDefault="00F024C6" w:rsidP="0060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C6" w:rsidRPr="003D7DF7" w:rsidTr="00603A08">
        <w:trPr>
          <w:jc w:val="center"/>
        </w:trPr>
        <w:tc>
          <w:tcPr>
            <w:tcW w:w="60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sz w:val="24"/>
                <w:szCs w:val="24"/>
              </w:rPr>
              <w:t>Pl/co pl/</w:t>
            </w:r>
          </w:p>
          <w:p w:rsidR="00F024C6" w:rsidRPr="003D7DF7" w:rsidRDefault="00F024C6" w:rsidP="006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F7">
              <w:rPr>
                <w:rFonts w:ascii="Times New Roman" w:hAnsi="Times New Roman" w:cs="Times New Roman"/>
                <w:sz w:val="24"/>
                <w:szCs w:val="24"/>
              </w:rPr>
              <w:t>Comtractor</w:t>
            </w:r>
            <w:proofErr w:type="spellEnd"/>
            <w:r w:rsidRPr="003D7DF7">
              <w:rPr>
                <w:rFonts w:ascii="Times New Roman" w:hAnsi="Times New Roman" w:cs="Times New Roman"/>
                <w:sz w:val="24"/>
                <w:szCs w:val="24"/>
              </w:rPr>
              <w:t>/PhD</w:t>
            </w:r>
          </w:p>
          <w:p w:rsidR="00F024C6" w:rsidRPr="003D7DF7" w:rsidRDefault="00F024C6" w:rsidP="006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sz w:val="24"/>
                <w:szCs w:val="24"/>
              </w:rPr>
              <w:t>Fellow</w:t>
            </w:r>
          </w:p>
        </w:tc>
        <w:tc>
          <w:tcPr>
            <w:tcW w:w="104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4C6" w:rsidRPr="003D7DF7" w:rsidTr="00603A08">
        <w:trPr>
          <w:jc w:val="center"/>
        </w:trPr>
        <w:tc>
          <w:tcPr>
            <w:tcW w:w="60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DF7" w:rsidRPr="003D7DF7" w:rsidRDefault="003D7DF7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</w:p>
          <w:p w:rsidR="00F024C6" w:rsidRPr="003D7DF7" w:rsidRDefault="00F024C6" w:rsidP="006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F7">
              <w:rPr>
                <w:rFonts w:ascii="Times New Roman" w:hAnsi="Times New Roman" w:cs="Times New Roman"/>
                <w:sz w:val="24"/>
                <w:szCs w:val="24"/>
              </w:rPr>
              <w:t>(mention)</w:t>
            </w:r>
          </w:p>
        </w:tc>
        <w:tc>
          <w:tcPr>
            <w:tcW w:w="104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F024C6" w:rsidRPr="003D7DF7" w:rsidRDefault="00F024C6" w:rsidP="0060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52F1" w:rsidRPr="003D7DF7" w:rsidRDefault="00D652F1" w:rsidP="003D7DF7">
      <w:pPr>
        <w:rPr>
          <w:rFonts w:ascii="Times New Roman" w:hAnsi="Times New Roman" w:cs="Times New Roman"/>
          <w:sz w:val="24"/>
          <w:szCs w:val="24"/>
        </w:rPr>
      </w:pPr>
    </w:p>
    <w:sectPr w:rsidR="00D652F1" w:rsidRPr="003D7DF7" w:rsidSect="003D7DF7">
      <w:pgSz w:w="17136" w:h="12240" w:orient="landscape" w:code="1"/>
      <w:pgMar w:top="864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24C6"/>
    <w:rsid w:val="003D7DF7"/>
    <w:rsid w:val="00D652F1"/>
    <w:rsid w:val="00F0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2020-09-07T07:23:00Z</dcterms:created>
  <dcterms:modified xsi:type="dcterms:W3CDTF">2020-09-07T07:56:00Z</dcterms:modified>
</cp:coreProperties>
</file>